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35" w:rsidRPr="00886706" w:rsidRDefault="003567C9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442AA6E" wp14:editId="6C913ADD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135" w:rsidRPr="00886706" w:rsidRDefault="00D77135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 xml:space="preserve"> ДУМА</w:t>
      </w:r>
    </w:p>
    <w:p w:rsidR="00D77135" w:rsidRPr="00886706" w:rsidRDefault="00D77135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D77135" w:rsidRPr="00886706" w:rsidRDefault="00D77135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 xml:space="preserve"> ПЕРМСКОГО КРАЯ</w:t>
      </w:r>
    </w:p>
    <w:p w:rsidR="00D77135" w:rsidRPr="00886706" w:rsidRDefault="00D77135" w:rsidP="00D77135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77135" w:rsidRPr="00886706" w:rsidRDefault="00D77135" w:rsidP="00D77135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>РЕШЕНИЕ</w:t>
      </w:r>
    </w:p>
    <w:p w:rsidR="00D77135" w:rsidRPr="00886706" w:rsidRDefault="00D77135" w:rsidP="00D77135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77135" w:rsidRPr="00886706" w:rsidRDefault="00113A7C" w:rsidP="00D77135">
      <w:pPr>
        <w:pStyle w:val="ConsPlusTitle"/>
        <w:widowControl/>
        <w:shd w:val="clear" w:color="auto" w:fill="FFFFFF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="00D42443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="00D42443">
        <w:rPr>
          <w:rFonts w:ascii="Times New Roman" w:hAnsi="Times New Roman" w:cs="Times New Roman"/>
          <w:b w:val="0"/>
          <w:sz w:val="28"/>
          <w:szCs w:val="28"/>
        </w:rPr>
        <w:t>.2022</w:t>
      </w:r>
      <w:r w:rsidR="00D77135" w:rsidRPr="0088670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D77135" w:rsidRPr="00886706">
        <w:rPr>
          <w:rFonts w:ascii="Times New Roman" w:hAnsi="Times New Roman" w:cs="Times New Roman"/>
          <w:b w:val="0"/>
          <w:sz w:val="28"/>
          <w:szCs w:val="28"/>
        </w:rPr>
        <w:t xml:space="preserve">      № </w:t>
      </w:r>
      <w:r>
        <w:rPr>
          <w:rFonts w:ascii="Times New Roman" w:hAnsi="Times New Roman" w:cs="Times New Roman"/>
          <w:b w:val="0"/>
          <w:sz w:val="28"/>
          <w:szCs w:val="28"/>
        </w:rPr>
        <w:t>474</w:t>
      </w:r>
    </w:p>
    <w:p w:rsidR="00D77135" w:rsidRPr="00886706" w:rsidRDefault="00D77135" w:rsidP="00D77135">
      <w:pPr>
        <w:shd w:val="clear" w:color="auto" w:fill="FFFFFF"/>
        <w:tabs>
          <w:tab w:val="left" w:pos="1490"/>
        </w:tabs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ab/>
      </w:r>
    </w:p>
    <w:p w:rsidR="00D77135" w:rsidRPr="00886706" w:rsidRDefault="000D2332" w:rsidP="00B36775">
      <w:pPr>
        <w:tabs>
          <w:tab w:val="left" w:pos="4536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B36775">
        <w:rPr>
          <w:rFonts w:ascii="Times New Roman" w:hAnsi="Times New Roman" w:cs="Times New Roman"/>
          <w:sz w:val="28"/>
          <w:szCs w:val="28"/>
        </w:rPr>
        <w:t>Порядок формирования и использования бюджетных ассигнований дорожного фонда</w:t>
      </w:r>
      <w:r w:rsidR="00D77135" w:rsidRPr="00886706">
        <w:rPr>
          <w:rFonts w:ascii="Times New Roman" w:hAnsi="Times New Roman" w:cs="Times New Roman"/>
          <w:sz w:val="28"/>
          <w:szCs w:val="28"/>
        </w:rPr>
        <w:t xml:space="preserve"> Юсьвинско</w:t>
      </w:r>
      <w:r w:rsidR="00B36775">
        <w:rPr>
          <w:rFonts w:ascii="Times New Roman" w:hAnsi="Times New Roman" w:cs="Times New Roman"/>
          <w:sz w:val="28"/>
          <w:szCs w:val="28"/>
        </w:rPr>
        <w:t>го</w:t>
      </w:r>
      <w:r w:rsidR="00DA5FEE">
        <w:rPr>
          <w:rFonts w:ascii="Times New Roman" w:hAnsi="Times New Roman" w:cs="Times New Roman"/>
          <w:sz w:val="28"/>
          <w:szCs w:val="28"/>
        </w:rPr>
        <w:t xml:space="preserve"> </w:t>
      </w:r>
      <w:r w:rsidR="00B36775">
        <w:rPr>
          <w:rFonts w:ascii="Times New Roman" w:hAnsi="Times New Roman" w:cs="Times New Roman"/>
          <w:sz w:val="28"/>
          <w:szCs w:val="28"/>
        </w:rPr>
        <w:t>муниципального</w:t>
      </w:r>
      <w:r w:rsidR="00D77135" w:rsidRPr="0088670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B36775">
        <w:rPr>
          <w:rFonts w:ascii="Times New Roman" w:hAnsi="Times New Roman" w:cs="Times New Roman"/>
          <w:sz w:val="28"/>
          <w:szCs w:val="28"/>
        </w:rPr>
        <w:t>а</w:t>
      </w:r>
      <w:r w:rsidR="00D77135" w:rsidRPr="00886706">
        <w:rPr>
          <w:rFonts w:ascii="Times New Roman" w:hAnsi="Times New Roman" w:cs="Times New Roman"/>
          <w:sz w:val="28"/>
          <w:szCs w:val="28"/>
        </w:rPr>
        <w:t xml:space="preserve"> Пермского края</w:t>
      </w:r>
    </w:p>
    <w:p w:rsidR="00D77135" w:rsidRPr="00886706" w:rsidRDefault="00D77135" w:rsidP="00D771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135" w:rsidRPr="00886706" w:rsidRDefault="00D77135" w:rsidP="008867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886706">
          <w:rPr>
            <w:rFonts w:ascii="Times New Roman" w:hAnsi="Times New Roman" w:cs="Times New Roman"/>
            <w:sz w:val="28"/>
            <w:szCs w:val="28"/>
          </w:rPr>
          <w:t>п</w:t>
        </w:r>
        <w:r w:rsidR="00221CB1">
          <w:rPr>
            <w:rFonts w:ascii="Times New Roman" w:hAnsi="Times New Roman" w:cs="Times New Roman"/>
            <w:sz w:val="28"/>
            <w:szCs w:val="28"/>
          </w:rPr>
          <w:t>унктом 5 статьи</w:t>
        </w:r>
      </w:hyperlink>
      <w:r w:rsidR="00221CB1" w:rsidRPr="00221CB1">
        <w:rPr>
          <w:rFonts w:ascii="Times New Roman" w:hAnsi="Times New Roman" w:cs="Times New Roman"/>
          <w:sz w:val="28"/>
          <w:szCs w:val="28"/>
        </w:rPr>
        <w:t xml:space="preserve"> 179</w:t>
      </w:r>
      <w:r w:rsidR="00221CB1">
        <w:rPr>
          <w:rFonts w:ascii="Times New Roman" w:hAnsi="Times New Roman" w:cs="Times New Roman"/>
          <w:sz w:val="28"/>
          <w:szCs w:val="28"/>
        </w:rPr>
        <w:t>.</w:t>
      </w:r>
      <w:r w:rsidR="00221CB1" w:rsidRPr="00221CB1">
        <w:rPr>
          <w:rFonts w:ascii="Times New Roman" w:hAnsi="Times New Roman" w:cs="Times New Roman"/>
          <w:sz w:val="28"/>
          <w:szCs w:val="28"/>
        </w:rPr>
        <w:t>4</w:t>
      </w:r>
      <w:r w:rsidRPr="0088670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 </w:t>
      </w:r>
      <w:r w:rsidR="00EB6FA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10" w:history="1">
        <w:r w:rsidR="00EB6FA9" w:rsidRPr="0088670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EB6FA9" w:rsidRPr="00886706">
        <w:rPr>
          <w:rFonts w:ascii="Times New Roman" w:hAnsi="Times New Roman" w:cs="Times New Roman"/>
          <w:sz w:val="28"/>
          <w:szCs w:val="28"/>
        </w:rPr>
        <w:t xml:space="preserve"> Юсьвинского муниц</w:t>
      </w:r>
      <w:r w:rsidR="00EB6FA9">
        <w:rPr>
          <w:rFonts w:ascii="Times New Roman" w:hAnsi="Times New Roman" w:cs="Times New Roman"/>
          <w:sz w:val="28"/>
          <w:szCs w:val="28"/>
        </w:rPr>
        <w:t xml:space="preserve">ипального округа Пермского края, </w:t>
      </w:r>
      <w:r w:rsidRPr="00886706">
        <w:rPr>
          <w:rFonts w:ascii="Times New Roman" w:hAnsi="Times New Roman" w:cs="Times New Roman"/>
          <w:sz w:val="28"/>
          <w:szCs w:val="28"/>
        </w:rPr>
        <w:t xml:space="preserve">Дума Юсьвинского муниципального округа Пермского края </w:t>
      </w:r>
      <w:r w:rsidR="00886706" w:rsidRPr="00886706">
        <w:rPr>
          <w:rFonts w:ascii="Times New Roman" w:hAnsi="Times New Roman" w:cs="Times New Roman"/>
          <w:sz w:val="28"/>
          <w:szCs w:val="28"/>
        </w:rPr>
        <w:t>РЕШАЕТ</w:t>
      </w:r>
      <w:r w:rsidRPr="00886706">
        <w:rPr>
          <w:rFonts w:ascii="Times New Roman" w:hAnsi="Times New Roman" w:cs="Times New Roman"/>
          <w:sz w:val="28"/>
          <w:szCs w:val="28"/>
        </w:rPr>
        <w:t>:</w:t>
      </w:r>
    </w:p>
    <w:p w:rsidR="00D77135" w:rsidRPr="00886706" w:rsidRDefault="00D77135" w:rsidP="008867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77135" w:rsidRDefault="00D77135" w:rsidP="008867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>1. Внести в</w:t>
      </w:r>
      <w:r w:rsidR="00B36775">
        <w:rPr>
          <w:rFonts w:ascii="Times New Roman" w:hAnsi="Times New Roman" w:cs="Times New Roman"/>
          <w:sz w:val="28"/>
          <w:szCs w:val="28"/>
        </w:rPr>
        <w:t xml:space="preserve"> Порядок формирования и использования бюджетных ассигнований дорожного фонда</w:t>
      </w:r>
      <w:r w:rsidR="00B36775" w:rsidRPr="00886706">
        <w:rPr>
          <w:rFonts w:ascii="Times New Roman" w:hAnsi="Times New Roman" w:cs="Times New Roman"/>
          <w:sz w:val="28"/>
          <w:szCs w:val="28"/>
        </w:rPr>
        <w:t xml:space="preserve"> Юсьвинско</w:t>
      </w:r>
      <w:r w:rsidR="00B36775">
        <w:rPr>
          <w:rFonts w:ascii="Times New Roman" w:hAnsi="Times New Roman" w:cs="Times New Roman"/>
          <w:sz w:val="28"/>
          <w:szCs w:val="28"/>
        </w:rPr>
        <w:t>го муниципального</w:t>
      </w:r>
      <w:r w:rsidR="00B36775" w:rsidRPr="0088670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B36775">
        <w:rPr>
          <w:rFonts w:ascii="Times New Roman" w:hAnsi="Times New Roman" w:cs="Times New Roman"/>
          <w:sz w:val="28"/>
          <w:szCs w:val="28"/>
        </w:rPr>
        <w:t>а</w:t>
      </w:r>
      <w:r w:rsidR="00B36775" w:rsidRPr="00886706"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="00B36775">
        <w:rPr>
          <w:rFonts w:ascii="Times New Roman" w:hAnsi="Times New Roman" w:cs="Times New Roman"/>
          <w:sz w:val="28"/>
          <w:szCs w:val="28"/>
        </w:rPr>
        <w:t>, утвержденный</w:t>
      </w:r>
      <w:r w:rsidRPr="00886706">
        <w:rPr>
          <w:rFonts w:ascii="Times New Roman" w:hAnsi="Times New Roman" w:cs="Times New Roman"/>
          <w:sz w:val="28"/>
          <w:szCs w:val="28"/>
        </w:rPr>
        <w:t xml:space="preserve"> решением Думы Юсьвинского муниципального округа Пермского края от 12.11.2019 </w:t>
      </w:r>
      <w:r w:rsidR="000104A8">
        <w:rPr>
          <w:rFonts w:ascii="Times New Roman" w:hAnsi="Times New Roman" w:cs="Times New Roman"/>
          <w:sz w:val="28"/>
          <w:szCs w:val="28"/>
        </w:rPr>
        <w:t>№</w:t>
      </w:r>
      <w:r w:rsidRPr="00886706">
        <w:rPr>
          <w:rFonts w:ascii="Times New Roman" w:hAnsi="Times New Roman" w:cs="Times New Roman"/>
          <w:sz w:val="28"/>
          <w:szCs w:val="28"/>
        </w:rPr>
        <w:t xml:space="preserve"> </w:t>
      </w:r>
      <w:r w:rsidR="00B36775">
        <w:rPr>
          <w:rFonts w:ascii="Times New Roman" w:hAnsi="Times New Roman" w:cs="Times New Roman"/>
          <w:sz w:val="28"/>
          <w:szCs w:val="28"/>
        </w:rPr>
        <w:t>32</w:t>
      </w:r>
      <w:r w:rsidRPr="00886706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DA5FEE" w:rsidRDefault="00DA5FEE" w:rsidP="00356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="00B36775">
        <w:rPr>
          <w:rFonts w:ascii="Times New Roman" w:hAnsi="Times New Roman" w:cs="Times New Roman"/>
          <w:sz w:val="28"/>
          <w:szCs w:val="28"/>
        </w:rPr>
        <w:t xml:space="preserve"> пункт 2.1</w:t>
      </w:r>
      <w:r w:rsidR="00EB6FA9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EB6FA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86706">
        <w:rPr>
          <w:rFonts w:ascii="Times New Roman" w:hAnsi="Times New Roman" w:cs="Times New Roman"/>
          <w:sz w:val="28"/>
          <w:szCs w:val="28"/>
        </w:rPr>
        <w:t xml:space="preserve"> </w:t>
      </w:r>
      <w:r w:rsidR="003567C9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3567C9" w:rsidRDefault="003567C9" w:rsidP="00356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«дотации </w:t>
      </w:r>
      <w:r w:rsidR="00A12D10">
        <w:rPr>
          <w:rFonts w:ascii="Times New Roman" w:hAnsi="Times New Roman" w:cs="Times New Roman"/>
          <w:sz w:val="28"/>
          <w:szCs w:val="28"/>
        </w:rPr>
        <w:t>бюджету Юсьвинского м</w:t>
      </w:r>
      <w:r w:rsidR="00A46556" w:rsidRPr="00A46556">
        <w:rPr>
          <w:rFonts w:ascii="Times New Roman" w:hAnsi="Times New Roman" w:cs="Times New Roman"/>
          <w:sz w:val="28"/>
          <w:szCs w:val="28"/>
        </w:rPr>
        <w:t>униципальн</w:t>
      </w:r>
      <w:r w:rsidR="00A12D10">
        <w:rPr>
          <w:rFonts w:ascii="Times New Roman" w:hAnsi="Times New Roman" w:cs="Times New Roman"/>
          <w:sz w:val="28"/>
          <w:szCs w:val="28"/>
        </w:rPr>
        <w:t>ого</w:t>
      </w:r>
      <w:r w:rsidR="00A46556" w:rsidRPr="00A4655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A12D10">
        <w:rPr>
          <w:rFonts w:ascii="Times New Roman" w:hAnsi="Times New Roman" w:cs="Times New Roman"/>
          <w:sz w:val="28"/>
          <w:szCs w:val="28"/>
        </w:rPr>
        <w:t>а Пермского края</w:t>
      </w:r>
      <w:r w:rsidR="00A46556" w:rsidRPr="00A46556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из бюджета субъекта Российской Федерации</w:t>
      </w:r>
      <w:r w:rsidR="00821E8E">
        <w:rPr>
          <w:rFonts w:ascii="Times New Roman" w:hAnsi="Times New Roman" w:cs="Times New Roman"/>
          <w:sz w:val="28"/>
          <w:szCs w:val="28"/>
        </w:rPr>
        <w:t xml:space="preserve"> в</w:t>
      </w:r>
      <w:r w:rsidR="00D173A1">
        <w:rPr>
          <w:rFonts w:ascii="Times New Roman" w:hAnsi="Times New Roman" w:cs="Times New Roman"/>
          <w:sz w:val="28"/>
          <w:szCs w:val="28"/>
        </w:rPr>
        <w:t xml:space="preserve"> размере, определяемом </w:t>
      </w:r>
      <w:r>
        <w:rPr>
          <w:rFonts w:ascii="Times New Roman" w:hAnsi="Times New Roman" w:cs="Times New Roman"/>
          <w:sz w:val="28"/>
          <w:szCs w:val="28"/>
        </w:rPr>
        <w:t>решением Думы Юсьвинского муниципального округа Пермского края о бюджете Юсьвинского муниципального округа Пермского края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113A7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77135" w:rsidRPr="004C085C" w:rsidRDefault="00D77135" w:rsidP="008867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>2. Опубликовать решение в газете "</w:t>
      </w:r>
      <w:proofErr w:type="spellStart"/>
      <w:r w:rsidRPr="00886706">
        <w:rPr>
          <w:rFonts w:ascii="Times New Roman" w:hAnsi="Times New Roman" w:cs="Times New Roman"/>
          <w:sz w:val="28"/>
          <w:szCs w:val="28"/>
        </w:rPr>
        <w:t>Юсьвинские</w:t>
      </w:r>
      <w:proofErr w:type="spellEnd"/>
      <w:r w:rsidRPr="00886706">
        <w:rPr>
          <w:rFonts w:ascii="Times New Roman" w:hAnsi="Times New Roman" w:cs="Times New Roman"/>
          <w:sz w:val="28"/>
          <w:szCs w:val="28"/>
        </w:rPr>
        <w:t xml:space="preserve"> </w:t>
      </w:r>
      <w:r w:rsidRPr="004C085C">
        <w:rPr>
          <w:rFonts w:ascii="Times New Roman" w:hAnsi="Times New Roman" w:cs="Times New Roman"/>
          <w:sz w:val="28"/>
          <w:szCs w:val="28"/>
        </w:rPr>
        <w:t>вести"</w:t>
      </w:r>
      <w:r w:rsidR="004C085C" w:rsidRPr="004C085C">
        <w:rPr>
          <w:rFonts w:ascii="Times New Roman" w:hAnsi="Times New Roman" w:cs="Times New Roman"/>
          <w:sz w:val="28"/>
          <w:szCs w:val="28"/>
        </w:rPr>
        <w:t xml:space="preserve"> и на официальном сайте муниципального образования Юсьвинский муниципальный округа Пермского края в информационно-коммуникационной сети «Интернет».</w:t>
      </w:r>
    </w:p>
    <w:p w:rsidR="00852CB6" w:rsidRPr="00886706" w:rsidRDefault="00D77135" w:rsidP="00AD1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85C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</w:t>
      </w:r>
      <w:r w:rsidR="003567C9">
        <w:rPr>
          <w:rFonts w:ascii="Times New Roman" w:hAnsi="Times New Roman" w:cs="Times New Roman"/>
          <w:sz w:val="28"/>
          <w:szCs w:val="28"/>
        </w:rPr>
        <w:t>с 01 января 2023 года</w:t>
      </w:r>
      <w:r w:rsidR="00AD1048" w:rsidRPr="00AD1048">
        <w:rPr>
          <w:rFonts w:ascii="Times New Roman" w:hAnsi="Times New Roman" w:cs="Times New Roman"/>
          <w:sz w:val="28"/>
          <w:szCs w:val="28"/>
        </w:rPr>
        <w:t xml:space="preserve"> </w:t>
      </w:r>
      <w:r w:rsidR="00AD1048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возникающие</w:t>
      </w:r>
      <w:r w:rsidR="00852CB6" w:rsidRPr="00886706">
        <w:rPr>
          <w:rFonts w:ascii="Times New Roman" w:hAnsi="Times New Roman" w:cs="Times New Roman"/>
          <w:sz w:val="28"/>
          <w:szCs w:val="28"/>
        </w:rPr>
        <w:t xml:space="preserve"> при </w:t>
      </w:r>
      <w:r w:rsidR="00AD1048">
        <w:rPr>
          <w:rFonts w:ascii="Times New Roman" w:hAnsi="Times New Roman" w:cs="Times New Roman"/>
          <w:sz w:val="28"/>
          <w:szCs w:val="28"/>
        </w:rPr>
        <w:t xml:space="preserve">формировании </w:t>
      </w:r>
      <w:r w:rsidR="00852CB6" w:rsidRPr="00886706">
        <w:rPr>
          <w:rFonts w:ascii="Times New Roman" w:hAnsi="Times New Roman" w:cs="Times New Roman"/>
          <w:sz w:val="28"/>
          <w:szCs w:val="28"/>
        </w:rPr>
        <w:t>бюджета Юсьвинского муниципального округа Пермского края на 202</w:t>
      </w:r>
      <w:r w:rsidR="00E50554">
        <w:rPr>
          <w:rFonts w:ascii="Times New Roman" w:hAnsi="Times New Roman" w:cs="Times New Roman"/>
          <w:sz w:val="28"/>
          <w:szCs w:val="28"/>
        </w:rPr>
        <w:t>3</w:t>
      </w:r>
      <w:r w:rsidR="00852CB6" w:rsidRPr="0088670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50554">
        <w:rPr>
          <w:rFonts w:ascii="Times New Roman" w:hAnsi="Times New Roman" w:cs="Times New Roman"/>
          <w:sz w:val="28"/>
          <w:szCs w:val="28"/>
        </w:rPr>
        <w:t>4</w:t>
      </w:r>
      <w:r w:rsidR="00852CB6" w:rsidRPr="00886706">
        <w:rPr>
          <w:rFonts w:ascii="Times New Roman" w:hAnsi="Times New Roman" w:cs="Times New Roman"/>
          <w:sz w:val="28"/>
          <w:szCs w:val="28"/>
        </w:rPr>
        <w:t xml:space="preserve"> и 202</w:t>
      </w:r>
      <w:r w:rsidR="00E50554">
        <w:rPr>
          <w:rFonts w:ascii="Times New Roman" w:hAnsi="Times New Roman" w:cs="Times New Roman"/>
          <w:sz w:val="28"/>
          <w:szCs w:val="28"/>
        </w:rPr>
        <w:t>5</w:t>
      </w:r>
      <w:r w:rsidR="00852CB6" w:rsidRPr="0088670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52CB6" w:rsidRPr="00886706" w:rsidRDefault="00852CB6" w:rsidP="008867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3"/>
        <w:gridCol w:w="4952"/>
      </w:tblGrid>
      <w:tr w:rsidR="00886706" w:rsidRPr="00886706" w:rsidTr="00852CB6">
        <w:trPr>
          <w:trHeight w:val="135"/>
        </w:trPr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852CB6" w:rsidRPr="00886706" w:rsidRDefault="00852CB6" w:rsidP="008867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670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852CB6" w:rsidRPr="00886706" w:rsidRDefault="00852CB6" w:rsidP="008867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6706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852CB6" w:rsidRPr="00886706" w:rsidRDefault="00852CB6" w:rsidP="00886706">
            <w:pPr>
              <w:pStyle w:val="ConsPlusNormal"/>
              <w:ind w:left="27" w:hanging="2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CB6" w:rsidRPr="00886706" w:rsidRDefault="00113A7C" w:rsidP="008867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 w:rsidR="00852CB6" w:rsidRPr="00886706">
              <w:rPr>
                <w:rFonts w:ascii="Times New Roman" w:hAnsi="Times New Roman" w:cs="Times New Roman"/>
                <w:sz w:val="28"/>
                <w:szCs w:val="28"/>
              </w:rPr>
              <w:t>О.И. Власова</w:t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</w:tcPr>
          <w:p w:rsidR="004C085C" w:rsidRDefault="00A80E82" w:rsidP="004C085C">
            <w:pPr>
              <w:pStyle w:val="ConsPlusNormal"/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г</w:t>
            </w:r>
            <w:r w:rsidR="00852CB6" w:rsidRPr="00886706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52CB6" w:rsidRPr="0088670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– 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52CB6" w:rsidRPr="0088670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852CB6" w:rsidRPr="00886706" w:rsidRDefault="004C085C" w:rsidP="004C085C">
            <w:pPr>
              <w:pStyle w:val="ConsPlusNormal"/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113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A80E82">
              <w:rPr>
                <w:rFonts w:ascii="Times New Roman" w:hAnsi="Times New Roman" w:cs="Times New Roman"/>
                <w:sz w:val="28"/>
                <w:szCs w:val="28"/>
              </w:rPr>
              <w:t>Н.Г.Никулин</w:t>
            </w:r>
            <w:proofErr w:type="spellEnd"/>
          </w:p>
        </w:tc>
      </w:tr>
    </w:tbl>
    <w:p w:rsidR="00D77135" w:rsidRDefault="00D77135" w:rsidP="00A12D1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77135" w:rsidSect="003567C9">
      <w:pgSz w:w="11906" w:h="16838"/>
      <w:pgMar w:top="567" w:right="567" w:bottom="567" w:left="1701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453" w:rsidRDefault="00803453" w:rsidP="004C085C">
      <w:pPr>
        <w:spacing w:after="0" w:line="240" w:lineRule="auto"/>
      </w:pPr>
      <w:r>
        <w:separator/>
      </w:r>
    </w:p>
  </w:endnote>
  <w:endnote w:type="continuationSeparator" w:id="0">
    <w:p w:rsidR="00803453" w:rsidRDefault="00803453" w:rsidP="004C0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453" w:rsidRDefault="00803453" w:rsidP="004C085C">
      <w:pPr>
        <w:spacing w:after="0" w:line="240" w:lineRule="auto"/>
      </w:pPr>
      <w:r>
        <w:separator/>
      </w:r>
    </w:p>
  </w:footnote>
  <w:footnote w:type="continuationSeparator" w:id="0">
    <w:p w:rsidR="00803453" w:rsidRDefault="00803453" w:rsidP="004C08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35"/>
    <w:rsid w:val="00002F2E"/>
    <w:rsid w:val="00006FFE"/>
    <w:rsid w:val="000104A8"/>
    <w:rsid w:val="00061FDB"/>
    <w:rsid w:val="000B4989"/>
    <w:rsid w:val="000B544E"/>
    <w:rsid w:val="000D2332"/>
    <w:rsid w:val="000F6AB6"/>
    <w:rsid w:val="0010203E"/>
    <w:rsid w:val="00113A7C"/>
    <w:rsid w:val="00121B19"/>
    <w:rsid w:val="0016506D"/>
    <w:rsid w:val="0020567A"/>
    <w:rsid w:val="00221CB1"/>
    <w:rsid w:val="002221D0"/>
    <w:rsid w:val="00232522"/>
    <w:rsid w:val="002B16C8"/>
    <w:rsid w:val="002C29F5"/>
    <w:rsid w:val="0034414B"/>
    <w:rsid w:val="003567C9"/>
    <w:rsid w:val="0037023A"/>
    <w:rsid w:val="00390630"/>
    <w:rsid w:val="004C085C"/>
    <w:rsid w:val="0053119C"/>
    <w:rsid w:val="005628EC"/>
    <w:rsid w:val="005715AA"/>
    <w:rsid w:val="00592DDB"/>
    <w:rsid w:val="006A7211"/>
    <w:rsid w:val="00737385"/>
    <w:rsid w:val="00746909"/>
    <w:rsid w:val="007A2B10"/>
    <w:rsid w:val="007A507A"/>
    <w:rsid w:val="007F1851"/>
    <w:rsid w:val="007F1F8B"/>
    <w:rsid w:val="00803453"/>
    <w:rsid w:val="00807B74"/>
    <w:rsid w:val="00821E8E"/>
    <w:rsid w:val="00852CB6"/>
    <w:rsid w:val="008568FE"/>
    <w:rsid w:val="00867FF8"/>
    <w:rsid w:val="00884BDD"/>
    <w:rsid w:val="00886706"/>
    <w:rsid w:val="00887277"/>
    <w:rsid w:val="008A5EC4"/>
    <w:rsid w:val="008C3AD9"/>
    <w:rsid w:val="008D6E95"/>
    <w:rsid w:val="008E5DA3"/>
    <w:rsid w:val="00987D59"/>
    <w:rsid w:val="00990FC4"/>
    <w:rsid w:val="009E5870"/>
    <w:rsid w:val="009E7FE9"/>
    <w:rsid w:val="00A12D10"/>
    <w:rsid w:val="00A46556"/>
    <w:rsid w:val="00A64722"/>
    <w:rsid w:val="00A80E82"/>
    <w:rsid w:val="00A951A8"/>
    <w:rsid w:val="00AD1048"/>
    <w:rsid w:val="00B30590"/>
    <w:rsid w:val="00B36775"/>
    <w:rsid w:val="00B37474"/>
    <w:rsid w:val="00B81361"/>
    <w:rsid w:val="00C20696"/>
    <w:rsid w:val="00C64BCD"/>
    <w:rsid w:val="00CB7551"/>
    <w:rsid w:val="00CC5CDD"/>
    <w:rsid w:val="00CE717A"/>
    <w:rsid w:val="00D02417"/>
    <w:rsid w:val="00D03BC6"/>
    <w:rsid w:val="00D173A1"/>
    <w:rsid w:val="00D42443"/>
    <w:rsid w:val="00D77135"/>
    <w:rsid w:val="00DA5FEE"/>
    <w:rsid w:val="00DB7416"/>
    <w:rsid w:val="00DD3C31"/>
    <w:rsid w:val="00E50554"/>
    <w:rsid w:val="00E63ED1"/>
    <w:rsid w:val="00EB6FA9"/>
    <w:rsid w:val="00FF4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1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852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81361"/>
    <w:pPr>
      <w:ind w:left="720"/>
      <w:contextualSpacing/>
    </w:pPr>
  </w:style>
  <w:style w:type="paragraph" w:styleId="a4">
    <w:name w:val="Title"/>
    <w:basedOn w:val="a"/>
    <w:link w:val="a5"/>
    <w:qFormat/>
    <w:rsid w:val="00D424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42443"/>
    <w:rPr>
      <w:rFonts w:ascii="Times New Roman" w:eastAsia="Times New Roman" w:hAnsi="Times New Roman" w:cs="Times New Roman"/>
      <w:b/>
      <w:sz w:val="28"/>
      <w:szCs w:val="20"/>
    </w:rPr>
  </w:style>
  <w:style w:type="table" w:styleId="a6">
    <w:name w:val="Table Grid"/>
    <w:basedOn w:val="a1"/>
    <w:rsid w:val="008C3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C0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085C"/>
  </w:style>
  <w:style w:type="paragraph" w:styleId="a9">
    <w:name w:val="footer"/>
    <w:basedOn w:val="a"/>
    <w:link w:val="aa"/>
    <w:uiPriority w:val="99"/>
    <w:unhideWhenUsed/>
    <w:rsid w:val="004C0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085C"/>
  </w:style>
  <w:style w:type="paragraph" w:styleId="ab">
    <w:name w:val="Balloon Text"/>
    <w:basedOn w:val="a"/>
    <w:link w:val="ac"/>
    <w:uiPriority w:val="99"/>
    <w:semiHidden/>
    <w:unhideWhenUsed/>
    <w:rsid w:val="00356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67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1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852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81361"/>
    <w:pPr>
      <w:ind w:left="720"/>
      <w:contextualSpacing/>
    </w:pPr>
  </w:style>
  <w:style w:type="paragraph" w:styleId="a4">
    <w:name w:val="Title"/>
    <w:basedOn w:val="a"/>
    <w:link w:val="a5"/>
    <w:qFormat/>
    <w:rsid w:val="00D424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42443"/>
    <w:rPr>
      <w:rFonts w:ascii="Times New Roman" w:eastAsia="Times New Roman" w:hAnsi="Times New Roman" w:cs="Times New Roman"/>
      <w:b/>
      <w:sz w:val="28"/>
      <w:szCs w:val="20"/>
    </w:rPr>
  </w:style>
  <w:style w:type="table" w:styleId="a6">
    <w:name w:val="Table Grid"/>
    <w:basedOn w:val="a1"/>
    <w:rsid w:val="008C3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C0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085C"/>
  </w:style>
  <w:style w:type="paragraph" w:styleId="a9">
    <w:name w:val="footer"/>
    <w:basedOn w:val="a"/>
    <w:link w:val="aa"/>
    <w:uiPriority w:val="99"/>
    <w:unhideWhenUsed/>
    <w:rsid w:val="004C0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085C"/>
  </w:style>
  <w:style w:type="paragraph" w:styleId="ab">
    <w:name w:val="Balloon Text"/>
    <w:basedOn w:val="a"/>
    <w:link w:val="ac"/>
    <w:uiPriority w:val="99"/>
    <w:semiHidden/>
    <w:unhideWhenUsed/>
    <w:rsid w:val="00356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6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E7CA20A92175C12FC140BEBE585BF48C2779D947C4B6B6465921B9D8DA04DBAA0D9A2F1997FF1FC114DBD0B28E8E4E423731456732E7753D5358D1tEF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E7CA20A92175C12FC15EB3A8340CF9872922DD41C5BBE3130927EE878A028EEA4D9C735BD2F94A90508EDCB184C41E077C3E4564t2F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255CE-09BF-433F-BD01-D21E6AAC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Селина</dc:creator>
  <cp:lastModifiedBy>user</cp:lastModifiedBy>
  <cp:revision>3</cp:revision>
  <cp:lastPrinted>2022-12-11T10:02:00Z</cp:lastPrinted>
  <dcterms:created xsi:type="dcterms:W3CDTF">2022-12-20T04:51:00Z</dcterms:created>
  <dcterms:modified xsi:type="dcterms:W3CDTF">2022-12-23T04:44:00Z</dcterms:modified>
</cp:coreProperties>
</file>